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40B2185F" w14:textId="362559C6" w:rsidR="005D0D8F" w:rsidRPr="008F0B56" w:rsidRDefault="00E758E7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Brakel- Bodenbelag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411FFB6C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E758E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5B52807F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E758E7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E055B5"/>
    <w:rsid w:val="00E22FFC"/>
    <w:rsid w:val="00E249E7"/>
    <w:rsid w:val="00E36C51"/>
    <w:rsid w:val="00E61376"/>
    <w:rsid w:val="00E7306A"/>
    <w:rsid w:val="00E758E7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{7BD7E160-3D6E-4CA8-B032-8884609F5B08}</vt:lpwstr>
  </property>
</Properties>
</file>